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7F55C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Is Industry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7F55C5">
        <w:rPr>
          <w:b/>
          <w:i/>
          <w:sz w:val="24"/>
        </w:rPr>
        <w:t xml:space="preserve"> 395-397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B34B0B" w:rsidRDefault="007F55C5" w:rsidP="00B34B0B">
      <w:pPr>
        <w:numPr>
          <w:ilvl w:val="0"/>
          <w:numId w:val="12"/>
        </w:numPr>
        <w:spacing w:after="0"/>
      </w:pPr>
      <w:r w:rsidRPr="007F55C5">
        <w:t xml:space="preserve">Regarding the </w:t>
      </w:r>
      <w:r w:rsidRPr="007F55C5">
        <w:rPr>
          <w:b/>
        </w:rPr>
        <w:t>Industrial Revolution</w:t>
      </w:r>
      <w:r w:rsidRPr="007F55C5">
        <w:t>:  What?  Where?  When?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 xml:space="preserve">Define </w:t>
      </w:r>
      <w:r w:rsidRPr="00B34B0B">
        <w:rPr>
          <w:b/>
          <w:i/>
        </w:rPr>
        <w:t>cottage industry</w:t>
      </w:r>
      <w:r w:rsidRPr="007F55C5">
        <w:t>: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>How did the iron industry benefits from the steam engine?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is the distribution of steel and iron industry influenced by coal?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Why was development in transportation necessary?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 w:rsidRPr="00B34B0B">
        <w:rPr>
          <w:b/>
        </w:rPr>
        <w:t>two</w:t>
      </w:r>
      <w:r>
        <w:t xml:space="preserve"> forms of transportation grew rapidly?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change textiles?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and factory system contribute to the need for food processing?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i/>
        </w:rPr>
        <w:t xml:space="preserve">As you read the section, make notes on the </w:t>
      </w:r>
      <w:r>
        <w:rPr>
          <w:b/>
          <w:i/>
        </w:rPr>
        <w:t>resources, advantages, conditions, and issues</w:t>
      </w:r>
      <w:r>
        <w:rPr>
          <w:i/>
        </w:rPr>
        <w:t xml:space="preserve"> in each of the sub regions of industrial development discussed.  Shade and label each of the regions on the maps.  </w:t>
      </w:r>
      <w:r>
        <w:t>(Use maps on pages 396-397 as guides)</w:t>
      </w:r>
    </w:p>
    <w:p w:rsidR="007F55C5" w:rsidRDefault="007F55C5" w:rsidP="007F55C5">
      <w:pPr>
        <w:pStyle w:val="ListParagraph"/>
        <w:spacing w:after="0" w:line="240" w:lineRule="auto"/>
      </w:pPr>
    </w:p>
    <w:p w:rsidR="007F55C5" w:rsidRDefault="007F55C5" w:rsidP="007F55C5">
      <w:pPr>
        <w:pStyle w:val="ListParagraph"/>
        <w:spacing w:after="0" w:line="240" w:lineRule="auto"/>
        <w:rPr>
          <w:b/>
        </w:rPr>
      </w:pPr>
      <w:r w:rsidRPr="00986292">
        <w:rPr>
          <w:b/>
        </w:rPr>
        <w:t>Europe</w:t>
      </w:r>
    </w:p>
    <w:p w:rsidR="00B34B0B" w:rsidRPr="00986292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United Kingdom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Rhine-Ruhr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Mid-Rhine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Po Basin - </w:t>
            </w:r>
          </w:p>
        </w:tc>
      </w:tr>
    </w:tbl>
    <w:p w:rsidR="00B34B0B" w:rsidRDefault="00B34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lastRenderedPageBreak/>
              <w:t xml:space="preserve">Northeastern Spain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Moscow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St. Petersburg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986292" w:rsidP="0027114E">
            <w:r>
              <w:t>Urals –</w:t>
            </w:r>
          </w:p>
        </w:tc>
      </w:tr>
      <w:tr w:rsidR="007F55C5" w:rsidTr="00B34B0B">
        <w:tc>
          <w:tcPr>
            <w:tcW w:w="4788" w:type="dxa"/>
          </w:tcPr>
          <w:p w:rsidR="007F55C5" w:rsidRDefault="00986292" w:rsidP="0027114E">
            <w:r>
              <w:t xml:space="preserve">Volga -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Kuznetsk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Donetsk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Silesia - </w:t>
            </w:r>
          </w:p>
        </w:tc>
      </w:tr>
    </w:tbl>
    <w:p w:rsidR="00B34B0B" w:rsidRDefault="00B34B0B" w:rsidP="007F55C5">
      <w:pPr>
        <w:pStyle w:val="ListParagraph"/>
        <w:spacing w:after="0" w:line="240" w:lineRule="auto"/>
      </w:pPr>
    </w:p>
    <w:p w:rsidR="007F55C5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381375" cy="2707794"/>
            <wp:effectExtent l="19050" t="0" r="9525" b="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6" cy="27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  <w:rPr>
          <w:b/>
        </w:rPr>
      </w:pPr>
      <w:r w:rsidRPr="00B34B0B">
        <w:rPr>
          <w:b/>
        </w:rPr>
        <w:t>North America</w:t>
      </w:r>
    </w:p>
    <w:p w:rsidR="00B34B0B" w:rsidRPr="00B34B0B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New England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Middle Atlantic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Mohawk Valley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Pittsburgh-Lake Erie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Western Great Lakes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single" w:sz="4" w:space="0" w:color="auto"/>
            </w:tcBorders>
          </w:tcPr>
          <w:p w:rsidR="00986292" w:rsidRDefault="00986292" w:rsidP="0027114E">
            <w:r>
              <w:t xml:space="preserve">Southern California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Southeastern Ontario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nil"/>
              <w:right w:val="nil"/>
            </w:tcBorders>
          </w:tcPr>
          <w:p w:rsidR="00986292" w:rsidRDefault="00986292" w:rsidP="0027114E"/>
        </w:tc>
      </w:tr>
    </w:tbl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lastRenderedPageBreak/>
        <w:drawing>
          <wp:inline distT="0" distB="0" distL="0" distR="0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986292">
      <w:pPr>
        <w:spacing w:after="0" w:line="240" w:lineRule="auto"/>
      </w:pPr>
    </w:p>
    <w:p w:rsidR="00986292" w:rsidRPr="00B34B0B" w:rsidRDefault="00986292" w:rsidP="00986292">
      <w:pPr>
        <w:spacing w:after="0" w:line="240" w:lineRule="auto"/>
        <w:rPr>
          <w:b/>
        </w:rPr>
      </w:pPr>
      <w:r w:rsidRPr="00B34B0B">
        <w:rPr>
          <w:b/>
        </w:rPr>
        <w:t>East Asia</w:t>
      </w:r>
    </w:p>
    <w:p w:rsidR="00986292" w:rsidRDefault="00986292" w:rsidP="009862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Japan – </w:t>
            </w:r>
          </w:p>
          <w:p w:rsidR="00986292" w:rsidRDefault="00986292" w:rsidP="0027114E"/>
          <w:p w:rsidR="00986292" w:rsidRPr="00AD2652" w:rsidRDefault="00986292" w:rsidP="0027114E"/>
        </w:tc>
        <w:tc>
          <w:tcPr>
            <w:tcW w:w="4788" w:type="dxa"/>
          </w:tcPr>
          <w:p w:rsidR="00986292" w:rsidRPr="00AD2652" w:rsidRDefault="00986292" w:rsidP="0027114E">
            <w:r>
              <w:t xml:space="preserve">China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 Korea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/>
        </w:tc>
      </w:tr>
    </w:tbl>
    <w:p w:rsidR="00986292" w:rsidRDefault="00986292" w:rsidP="00986292">
      <w:pPr>
        <w:spacing w:after="0" w:line="240" w:lineRule="auto"/>
      </w:pPr>
    </w:p>
    <w:p w:rsidR="00986292" w:rsidRDefault="00986292" w:rsidP="00986292">
      <w:pPr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Pr="007F55C5" w:rsidRDefault="00986292" w:rsidP="00986292">
      <w:pPr>
        <w:spacing w:after="0" w:line="240" w:lineRule="auto"/>
      </w:pPr>
    </w:p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Important?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398-411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situation factors</w:t>
      </w:r>
      <w: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site factors</w:t>
      </w:r>
      <w:r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Pr="00986292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What is a </w:t>
      </w:r>
      <w:r w:rsidRPr="00761EF5">
        <w:rPr>
          <w:b/>
        </w:rPr>
        <w:t>“bulk-reducing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“bulk-gaining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these industries, </w:t>
      </w:r>
      <w:r w:rsidRPr="00761EF5">
        <w:rPr>
          <w:b/>
        </w:rPr>
        <w:t>and</w:t>
      </w:r>
      <w:r>
        <w:t xml:space="preserve"> explain how they are bulk-gaining.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Specialized manufacturers make products that are designed to be sold primarily to </w:t>
      </w:r>
      <w:r>
        <w:br/>
      </w:r>
      <w:r>
        <w:br/>
        <w:t>_____________________________________________________.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is their </w:t>
      </w:r>
      <w:r w:rsidRPr="00B34B0B">
        <w:rPr>
          <w:b/>
        </w:rPr>
        <w:t>optimum location</w:t>
      </w:r>
      <w:r>
        <w:t>?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Describe </w:t>
      </w:r>
      <w:r w:rsidRPr="00B34B0B">
        <w:rPr>
          <w:b/>
        </w:rPr>
        <w:t>one</w:t>
      </w:r>
      <w:r>
        <w:t xml:space="preserve"> example of this phenomenon.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List examples of </w:t>
      </w:r>
      <w:r w:rsidRPr="00B34B0B">
        <w:rPr>
          <w:b/>
        </w:rPr>
        <w:t>“perishable products”</w:t>
      </w:r>
      <w:r>
        <w:t xml:space="preserve"> that must be located near their markets.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is a newspaper highly perishable?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Give reasons for why each of the following modes of transportation might be selected by a manufacturer to deliver their products to market.</w:t>
      </w:r>
    </w:p>
    <w:p w:rsidR="00B34B0B" w:rsidRDefault="00B34B0B" w:rsidP="00B34B0B">
      <w:pPr>
        <w:pStyle w:val="ListParagraph"/>
        <w:spacing w:after="0" w:line="240" w:lineRule="auto"/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990"/>
        <w:gridCol w:w="8730"/>
      </w:tblGrid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TRUCKS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TRAINS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SHIPS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AIR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</w:tbl>
    <w:p w:rsidR="00B34B0B" w:rsidRDefault="00B34B0B" w:rsidP="00B34B0B">
      <w:pPr>
        <w:pStyle w:val="ListParagraph"/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>
        <w:rPr>
          <w:b/>
        </w:rPr>
        <w:t>“break-of-bulk point”</w:t>
      </w:r>
      <w:r>
        <w:t>?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Give </w:t>
      </w:r>
      <w:r w:rsidRPr="00B34B0B">
        <w:rPr>
          <w:b/>
        </w:rPr>
        <w:t>two</w:t>
      </w:r>
      <w:r>
        <w:t xml:space="preserve"> examples of important break-of-bulk points.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Make a brief flow chart to illustrate how copper is an example of a bulk-reducing industry.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does energy play a role in the situation of copper mills?</w:t>
      </w:r>
    </w:p>
    <w:p w:rsidR="00986292" w:rsidRDefault="00986292" w:rsidP="00986292">
      <w:pPr>
        <w:ind w:left="360"/>
        <w:rPr>
          <w:i/>
        </w:rPr>
      </w:pPr>
    </w:p>
    <w:p w:rsidR="00986292" w:rsidRDefault="00986292" w:rsidP="00986292">
      <w:pPr>
        <w:ind w:left="360"/>
      </w:pPr>
      <w:r>
        <w:rPr>
          <w:i/>
        </w:rPr>
        <w:t xml:space="preserve">The text describes the changing location of steel mills in the U.S.  Explain </w:t>
      </w:r>
      <w:r>
        <w:rPr>
          <w:b/>
          <w:i/>
        </w:rPr>
        <w:t>when</w:t>
      </w:r>
      <w:r>
        <w:rPr>
          <w:i/>
        </w:rPr>
        <w:t xml:space="preserve"> and </w:t>
      </w:r>
      <w:r>
        <w:rPr>
          <w:b/>
          <w:i/>
        </w:rPr>
        <w:t>why</w:t>
      </w:r>
      <w:r>
        <w:rPr>
          <w:i/>
        </w:rPr>
        <w:t xml:space="preserve"> each location was preferred.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Pittsburgh, southwestern Pennsylvania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Locations around southern shore of Lake Erie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Southern Lake Michigan (Gary, Indiana &amp; Chicago)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East and West Coasts (Trenton, NJ &amp; Los Angeles, CA)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Why are the newest steel mills (</w:t>
      </w:r>
      <w:proofErr w:type="spellStart"/>
      <w:r>
        <w:t>minimills</w:t>
      </w:r>
      <w:proofErr w:type="spellEnd"/>
      <w:r>
        <w:t>) beginning to move closer to markets and away from inputs?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how motor vehicle production is a </w:t>
      </w:r>
      <w:r w:rsidRPr="00B34B0B">
        <w:rPr>
          <w:b/>
        </w:rPr>
        <w:t>bulk-gaining industry</w:t>
      </w:r>
      <w:r>
        <w:t>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are the </w:t>
      </w:r>
      <w:r w:rsidRPr="00B34B0B">
        <w:rPr>
          <w:b/>
        </w:rPr>
        <w:t xml:space="preserve">three </w:t>
      </w:r>
      <w:r>
        <w:t>regions of assembly plants for vehicle production?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Why </w:t>
      </w:r>
      <w:proofErr w:type="gramStart"/>
      <w:r>
        <w:t>is vehicle production</w:t>
      </w:r>
      <w:proofErr w:type="gramEnd"/>
      <w:r>
        <w:t xml:space="preserve"> highly clustered?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</w:t>
      </w:r>
      <w:r w:rsidRPr="00B34B0B">
        <w:rPr>
          <w:b/>
        </w:rPr>
        <w:t>three</w:t>
      </w:r>
      <w:r>
        <w:t xml:space="preserve"> production cost factors associated with the </w:t>
      </w:r>
      <w:r w:rsidRPr="00F55C50">
        <w:rPr>
          <w:i/>
        </w:rPr>
        <w:t>site</w:t>
      </w:r>
      <w:r>
        <w:t xml:space="preserve"> of an industry?  </w:t>
      </w:r>
      <w:r w:rsidRPr="00F55C50">
        <w:rPr>
          <w:b/>
        </w:rPr>
        <w:t>(Memorize Them!)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Define </w:t>
      </w:r>
      <w:r w:rsidRPr="00B34B0B">
        <w:rPr>
          <w:b/>
          <w:i/>
        </w:rPr>
        <w:t>labor intensive industry</w:t>
      </w:r>
      <w:r w:rsidRPr="00F55C50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the difference between </w:t>
      </w:r>
      <w:r w:rsidRPr="00B34B0B">
        <w:rPr>
          <w:b/>
        </w:rPr>
        <w:t>“labor-intensive”</w:t>
      </w:r>
      <w:r>
        <w:t xml:space="preserve"> and </w:t>
      </w:r>
      <w:r w:rsidRPr="00B34B0B">
        <w:rPr>
          <w:b/>
        </w:rPr>
        <w:t>“high-wage”</w:t>
      </w:r>
      <w:r w:rsidR="0050641D">
        <w:t xml:space="preserve"> industries. 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Describe the relationship between capital and the computer industry in California.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</w:t>
      </w:r>
      <w:r w:rsidRPr="00F55C50">
        <w:rPr>
          <w:b/>
        </w:rPr>
        <w:t>several</w:t>
      </w:r>
      <w:r>
        <w:t xml:space="preserve"> factors about a given piece of land that make it attractive to industry and manufacturing?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type of worker is required for the textile industry?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country accounts for most of the world’s spinning and weaving?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Why do MDCs play a larger role in textile assembly than LDCs?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Pr="007F55C5" w:rsidRDefault="007F55C5" w:rsidP="005E6B85"/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Does Industry Cause Pollution?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412-417</w:t>
      </w:r>
    </w:p>
    <w:p w:rsidR="007F55C5" w:rsidRPr="00B34B0B" w:rsidRDefault="00B654E3" w:rsidP="005E6B85">
      <w:pPr>
        <w:rPr>
          <w:i/>
        </w:rPr>
      </w:pPr>
      <w:r w:rsidRPr="00B34B0B">
        <w:rPr>
          <w:i/>
        </w:rPr>
        <w:t xml:space="preserve">Bullet key information for each sub section for each of the three types of pollution geographers worry about.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B654E3" w:rsidTr="00B654E3">
        <w:trPr>
          <w:trHeight w:val="350"/>
        </w:trPr>
        <w:tc>
          <w:tcPr>
            <w:tcW w:w="9485" w:type="dxa"/>
            <w:gridSpan w:val="2"/>
          </w:tcPr>
          <w:p w:rsidR="00B654E3" w:rsidRPr="00B654E3" w:rsidRDefault="00B654E3" w:rsidP="00B654E3">
            <w:pPr>
              <w:jc w:val="center"/>
              <w:rPr>
                <w:b/>
              </w:rPr>
            </w:pPr>
            <w:r w:rsidRPr="00B654E3">
              <w:rPr>
                <w:b/>
              </w:rPr>
              <w:t>Air Pollution</w:t>
            </w:r>
          </w:p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Global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05"/>
        </w:trPr>
        <w:tc>
          <w:tcPr>
            <w:tcW w:w="2434" w:type="dxa"/>
          </w:tcPr>
          <w:p w:rsidR="00B654E3" w:rsidRDefault="00B654E3" w:rsidP="005E6B85">
            <w:r>
              <w:t>Regional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Local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</w:tbl>
    <w:p w:rsidR="00B654E3" w:rsidRPr="007F55C5" w:rsidRDefault="00B654E3" w:rsidP="005E6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Solid Waste</w:t>
            </w:r>
            <w:r w:rsidRPr="00B654E3">
              <w:rPr>
                <w:b/>
              </w:rPr>
              <w:t xml:space="preserve"> 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Sanitary Landfill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Hazardous Waste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  <w:r w:rsidRPr="00B654E3">
              <w:rPr>
                <w:b/>
              </w:rPr>
              <w:t>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Sources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Impact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Changing?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418-424</w:t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are manufacturing jobs shifting in the U.S.?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Pr="00B34B0B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right-to-work laws</w:t>
      </w:r>
      <w:r w:rsidRPr="005174C3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Why </w:t>
      </w:r>
      <w:proofErr w:type="gramStart"/>
      <w:r>
        <w:t>are southern right</w:t>
      </w:r>
      <w:proofErr w:type="gramEnd"/>
      <w:r>
        <w:t xml:space="preserve"> to work states attractive to companies?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has textile production moved from the northeast to the southeast?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34B0B">
        <w:rPr>
          <w:b/>
        </w:rPr>
        <w:t>convergence regions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are the competitive and employment regions?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makes central Europe attractive to manufacturers?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Where has industry shifted internationally?  And, name each </w:t>
      </w:r>
      <w:proofErr w:type="gramStart"/>
      <w:r>
        <w:t>regions</w:t>
      </w:r>
      <w:proofErr w:type="gramEnd"/>
      <w:r>
        <w:t xml:space="preserve"> leading industrial country(s).</w:t>
      </w: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Why do transnational corporations transfer work to LDCs?</w:t>
      </w:r>
    </w:p>
    <w:p w:rsidR="00B22467" w:rsidRDefault="00B22467" w:rsidP="00B22467">
      <w:pPr>
        <w:pStyle w:val="ListParagraph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outsourcing</w:t>
      </w:r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Provide an example of an industry that outsources, and what do they outsource?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maquiladoras</w:t>
      </w:r>
      <w:r w:rsidR="00B22467" w:rsidRPr="00B22467"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the </w:t>
      </w:r>
      <w:r w:rsidRPr="00B22467">
        <w:rPr>
          <w:b/>
        </w:rPr>
        <w:t>two</w:t>
      </w:r>
      <w:r>
        <w:t xml:space="preserve"> major fears of the integration of a North American industry.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are the </w:t>
      </w:r>
      <w:r w:rsidRPr="00B22467">
        <w:rPr>
          <w:b/>
        </w:rPr>
        <w:t>four BRIC countries</w:t>
      </w:r>
      <w:r>
        <w:t xml:space="preserve"> and what are they expected to do?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  <w:r>
        <w:br/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Which country was added to the BRIC countries in 2010 and why?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factors influence industry to remain in northeast U.S. or northwest Europe?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proofErr w:type="spellStart"/>
      <w:r w:rsidRPr="00B22467">
        <w:rPr>
          <w:b/>
          <w:i/>
        </w:rPr>
        <w:t>Fordist</w:t>
      </w:r>
      <w:proofErr w:type="spellEnd"/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Post-</w:t>
      </w:r>
      <w:proofErr w:type="spellStart"/>
      <w:r w:rsidRPr="00B22467">
        <w:rPr>
          <w:b/>
          <w:i/>
        </w:rPr>
        <w:t>Fordist</w:t>
      </w:r>
      <w:proofErr w:type="spellEnd"/>
      <w:r w:rsidRPr="00B22467">
        <w:rPr>
          <w:b/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benefits do the manufacturers receive from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can labor unrest, traffic, and natural hazards disrupt reliance on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22467">
        <w:rPr>
          <w:b/>
        </w:rPr>
        <w:t>three</w:t>
      </w:r>
      <w:r>
        <w:t xml:space="preserve"> ways the US government distinguishes between domestic and foreign vehicles?</w:t>
      </w:r>
    </w:p>
    <w:sectPr w:rsidR="0050641D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F0" w:rsidRDefault="00AB5CF0" w:rsidP="005E6B85">
      <w:pPr>
        <w:spacing w:after="0" w:line="240" w:lineRule="auto"/>
      </w:pPr>
      <w:r>
        <w:separator/>
      </w:r>
    </w:p>
  </w:endnote>
  <w:endnote w:type="continuationSeparator" w:id="0">
    <w:p w:rsidR="00AB5CF0" w:rsidRDefault="00AB5CF0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F0" w:rsidRDefault="00AB5CF0" w:rsidP="005E6B85">
      <w:pPr>
        <w:spacing w:after="0" w:line="240" w:lineRule="auto"/>
      </w:pPr>
      <w:r>
        <w:separator/>
      </w:r>
    </w:p>
  </w:footnote>
  <w:footnote w:type="continuationSeparator" w:id="0">
    <w:p w:rsidR="00AB5CF0" w:rsidRDefault="00AB5CF0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3938A4"/>
    <w:rsid w:val="0050641D"/>
    <w:rsid w:val="00594C2B"/>
    <w:rsid w:val="005E6B85"/>
    <w:rsid w:val="006E15E0"/>
    <w:rsid w:val="00771484"/>
    <w:rsid w:val="0078206B"/>
    <w:rsid w:val="007E1962"/>
    <w:rsid w:val="007F5237"/>
    <w:rsid w:val="007F55C5"/>
    <w:rsid w:val="00871D28"/>
    <w:rsid w:val="008B01A6"/>
    <w:rsid w:val="00951B96"/>
    <w:rsid w:val="009770E7"/>
    <w:rsid w:val="00986292"/>
    <w:rsid w:val="009E4CC0"/>
    <w:rsid w:val="00A018B6"/>
    <w:rsid w:val="00A42423"/>
    <w:rsid w:val="00A42F96"/>
    <w:rsid w:val="00AB5CF0"/>
    <w:rsid w:val="00B22467"/>
    <w:rsid w:val="00B34B0B"/>
    <w:rsid w:val="00B654E3"/>
    <w:rsid w:val="00B67DFE"/>
    <w:rsid w:val="00C005B0"/>
    <w:rsid w:val="00C556C5"/>
    <w:rsid w:val="00CE636A"/>
    <w:rsid w:val="00D66DA4"/>
    <w:rsid w:val="00E74080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2014-04-04T18:48:00Z</dcterms:created>
  <dcterms:modified xsi:type="dcterms:W3CDTF">2014-04-04T18:48:00Z</dcterms:modified>
</cp:coreProperties>
</file>